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tabs>
          <w:tab w:val="left" w:pos="7161"/>
        </w:tabs>
        <w:ind w:leftChars="0"/>
        <w:jc w:val="center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drawing>
          <wp:inline distT="0" distB="0" distL="114300" distR="114300">
            <wp:extent cx="3530600" cy="3530600"/>
            <wp:effectExtent l="0" t="0" r="12700" b="12700"/>
            <wp:docPr id="2" name="图片 2" descr="HLC-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LC-05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30600" cy="353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1733550</wp:posOffset>
                </wp:positionH>
                <wp:positionV relativeFrom="paragraph">
                  <wp:posOffset>74930</wp:posOffset>
                </wp:positionV>
                <wp:extent cx="1828800" cy="455930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widowControl/>
                              <w:suppressLineNumbers w:val="0"/>
                              <w:pBdr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</w:pBdr>
                              <w:shd w:val="clear" w:fill="FFFFFF"/>
                              <w:spacing w:before="0" w:beforeAutospacing="0" w:after="75" w:afterAutospacing="0" w:line="300" w:lineRule="atLeast"/>
                              <w:ind w:left="0" w:right="0" w:firstLine="0"/>
                              <w:jc w:val="center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HLC-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0520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 xml:space="preserve"> </w:t>
                            </w:r>
                            <w:r>
                              <w:rPr>
                                <w:rFonts w:hint="eastAsia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  <w:lang w:val="en-US" w:eastAsia="zh-CN"/>
                              </w:rPr>
                              <w:t>高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i w:val="0"/>
                                <w:caps w:val="0"/>
                                <w:color w:val="2F5597" w:themeColor="accent1" w:themeShade="BF"/>
                                <w:spacing w:val="0"/>
                                <w:sz w:val="24"/>
                                <w:szCs w:val="24"/>
                                <w:shd w:val="clear" w:fill="FFFFFF"/>
                              </w:rPr>
                              <w:t>低温恒温槽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5pt;margin-top:5.9pt;height:35.9pt;width:144pt;mso-wrap-style:none;z-index:251662336;mso-width-relative:page;mso-height-relative:page;" filled="f" stroked="f" coordsize="21600,21600" o:gfxdata="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5O5WY2gAAAAkBAAAPAAAAAAAAAAEAIAAAACIAAABkcnMv&#10;ZG93bnJldi54bWxQSwECFAAUAAAACACHTuJAVmJ38ToCAABm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widowControl/>
                        <w:suppressLineNumbers w:val="0"/>
                        <w:pBdr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</w:pBdr>
                        <w:shd w:val="clear" w:fill="FFFFFF"/>
                        <w:spacing w:before="0" w:beforeAutospacing="0" w:after="75" w:afterAutospacing="0" w:line="300" w:lineRule="atLeast"/>
                        <w:ind w:left="0" w:right="0" w:firstLine="0"/>
                        <w:jc w:val="center"/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HLC-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0520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 xml:space="preserve"> </w:t>
                      </w:r>
                      <w:r>
                        <w:rPr>
                          <w:rFonts w:hint="eastAsia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  <w:lang w:val="en-US" w:eastAsia="zh-CN"/>
                        </w:rPr>
                        <w:t>高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i w:val="0"/>
                          <w:caps w:val="0"/>
                          <w:color w:val="2F5597" w:themeColor="accent1" w:themeShade="BF"/>
                          <w:spacing w:val="0"/>
                          <w:sz w:val="24"/>
                          <w:szCs w:val="24"/>
                          <w:shd w:val="clear" w:fill="FFFFFF"/>
                        </w:rPr>
                        <w:t>低温恒温槽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tabs>
          <w:tab w:val="left" w:pos="7161"/>
        </w:tabs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30"/>
          <w:szCs w:val="30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ZzBocNsAAAAKAQAADwAAAAAAAAABACAAAAAiAAAAZHJz&#10;L2Rvd25yZXYueG1sUEsBAhQAFAAAAAgAh07iQCLqnjE6AgAAZgQAAA4AAAAAAAAAAQAgAAAAKg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b/>
                          <w:bCs/>
                          <w:color w:val="4472C4" w:themeColor="accent1"/>
                          <w:sz w:val="72"/>
                          <w:szCs w:val="72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5168;mso-width-relative:page;mso-height-relative:page;" filled="f" stroked="t" coordsize="21600,21600" o:gfxdata="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eyux1QAAAAcBAAAPAAAAAAAAAAEAIAAAACIAAABkcnMvZG93bnJldi54bWxQSwECFAAUAAAACACH&#10;TuJAabUdEe4BAAC1AwAADgAAAAAAAAABACAAAAAkAQAAZHJzL2Uyb0RvYy54bWxQSwUGAAAAAAYA&#10;BgBZAQAAhA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1、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</w:t>
      </w:r>
      <w:r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应用</w:t>
      </w:r>
    </w:p>
    <w:p>
      <w:pPr>
        <w:numPr>
          <w:ilvl w:val="0"/>
          <w:numId w:val="0"/>
        </w:numPr>
        <w:tabs>
          <w:tab w:val="left" w:pos="7161"/>
        </w:tabs>
        <w:ind w:leftChars="0"/>
        <w:jc w:val="both"/>
        <w:rPr>
          <w:rFonts w:hint="eastAsia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 w:firstLine="480" w:firstLineChars="20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HLC系列立式高低温恒温槽广泛用于生物、化工、化学、制药、生命科学、物性测试等行业的高等院校，企业质检等。为用户实验和生产时提供一个热冷受控，温度均匀恒定的场源，对试验样品或生产的产品进行恒定温度试验或测试，也可作为直接加热或制冷和辅助加热或制冷的热源或冷源。</w:t>
      </w:r>
      <w:r>
        <w:rPr>
          <w:rFonts w:hint="eastAsia" w:ascii="宋体" w:hAnsi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qJK1gAAAAgBAAAPAAAAAAAAAAEAIAAAACIAAABkcnMvZG93bnJldi54bWxQSwEC&#10;FAAUAAAACACHTuJAkBXpMvYBAAC/AwAADgAAAAAAAAABACAAAAAlAQAAZHJzL2Uyb0RvYy54bWxQ&#10;SwUGAAAAAAYABgBZAQAAjQUAAAAA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2、</w:t>
      </w:r>
      <w:r>
        <w:rPr>
          <w:rFonts w:hint="eastAsia" w:ascii="宋体" w:hAnsi="宋体" w:eastAsia="宋体" w:cs="Times New Roman"/>
          <w:b/>
          <w:color w:val="2F5597" w:themeColor="accent1" w:themeShade="BF"/>
          <w:sz w:val="24"/>
          <w:szCs w:val="24"/>
          <w:lang w:val="en-US" w:eastAsia="zh-CN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产品特点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1、免维护压力/ 吸力泵，耐纤维和金属颗粒物质，同时可对浴液进行水平和、垂直两个方向的搅拌，使搅拌更加均匀；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2、多重安全防护：低液位保护，可报警时可灯光和声音同时提醒；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3、和液体或蒸汽接触的零件采用高性能不锈钢和高性能塑料；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4、Pt100温度传感器，可进行单点和两点温度校准；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5、可内循环，内循环标配有两种不同高度的样品杯托架，适用不同的样品杯在浴槽内的恒温和粘度测试；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6、可外循环，实现对粘度计的水浴夹套进行恒温，适用于粘度计在浴槽外的水浴夹套内进行样品粘度测试；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  <w:t>7、蜂鸣器可设置无声或者有声。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/>
        <w:jc w:val="left"/>
        <w:textAlignment w:val="auto"/>
        <w:outlineLvl w:val="9"/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</w:pPr>
      <w:r>
        <w:rPr>
          <w:rFonts w:hint="eastAsia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3、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技术参数</w:t>
      </w:r>
    </w:p>
    <w:tbl>
      <w:tblPr>
        <w:tblStyle w:val="13"/>
        <w:tblW w:w="856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22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型号</w:t>
            </w:r>
          </w:p>
        </w:tc>
        <w:tc>
          <w:tcPr>
            <w:tcW w:w="522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HLC-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0520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货号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103200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水箱容积L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温度范围℃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~100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温度波动值℃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±0.05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制冷量W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</w:t>
            </w: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制冷剂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加热功率W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显示温度方式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LED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设定方式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薄膜按键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高温直降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/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安全防护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低液位保护、高温保护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高温保护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使用环境温度℃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5~32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电源电压V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200~230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循环方式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内外循环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水泵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流量(L/min)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泵压力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bar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泵吸力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(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bar</w:t>
            </w: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bidi="ar"/>
              </w:rPr>
              <w:t>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扬程M(最大/额定)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.0/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.0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循环接口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10mm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宝塔接头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净重kg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毛重kg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44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水箱开口mm(W*D*H)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295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外形尺寸mm(W*D*H)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350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57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778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外箱尺寸mm(W*D*H)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lef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30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66</w:t>
            </w:r>
            <w:r>
              <w:rPr>
                <w:rFonts w:hint="eastAsia" w:ascii="宋体" w:hAnsi="宋体" w:eastAsia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0*</w:t>
            </w:r>
            <w:r>
              <w:rPr>
                <w:rFonts w:hint="eastAsia" w:ascii="宋体" w:hAnsi="宋体" w:cs="宋体"/>
                <w:color w:val="2F5597" w:themeColor="accent1" w:themeShade="BF"/>
                <w:kern w:val="2"/>
                <w:sz w:val="24"/>
                <w:szCs w:val="24"/>
                <w:lang w:val="en-US" w:eastAsia="zh-CN" w:bidi="ar-SA"/>
              </w:rPr>
              <w:t>950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净重（kg）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毛重（kg）</w:t>
            </w:r>
          </w:p>
        </w:tc>
        <w:tc>
          <w:tcPr>
            <w:tcW w:w="522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2F5496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Chars="0"/>
        <w:textAlignment w:val="auto"/>
        <w:outlineLvl w:val="9"/>
        <w:rPr>
          <w:rFonts w:hint="eastAsia" w:ascii="宋体" w:hAnsi="宋体" w:eastAsia="宋体" w:cs="宋体"/>
          <w:color w:val="2F5597" w:themeColor="accent1" w:themeShade="BF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textAlignment w:val="center"/>
        <w:rPr>
          <w:rFonts w:hint="eastAsia" w:ascii="宋体" w:hAnsi="宋体" w:cs="宋体"/>
          <w:b/>
          <w:bCs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4</w:t>
      </w:r>
      <w:r>
        <w:rPr>
          <w:rFonts w:hint="eastAsia" w:ascii="宋体" w:hAnsi="宋体" w:eastAsia="宋体" w:cs="Times New Roman"/>
          <w:b/>
          <w:bCs w:val="0"/>
          <w:color w:val="2F5597" w:themeColor="accent1" w:themeShade="BF"/>
          <w:kern w:val="0"/>
          <w:sz w:val="24"/>
          <w:szCs w:val="24"/>
          <w:lang w:val="en-US" w:eastAsia="zh-CN" w:bidi="ar-SA"/>
          <w14:glow w14:rad="0">
            <w14:srgbClr w14:val="000000"/>
          </w14:glow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reflection w14:blurRad="0" w14:stA="0" w14:stPos="0" w14:endA="0" w14:endPos="0" w14:dist="0" w14:dir="0" w14:fadeDir="0" w14:sx="0" w14:sy="0" w14:kx="0" w14:ky="0" w14:algn="none"/>
          <w14:props3d w14:extrusionH="0" w14:contourW="0" w14:prstMaterial="clear"/>
        </w:rPr>
        <w:t>、装箱清单</w:t>
      </w:r>
    </w:p>
    <w:tbl>
      <w:tblPr>
        <w:tblStyle w:val="13"/>
        <w:tblW w:w="8481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6"/>
        <w:gridCol w:w="5145"/>
      </w:tblGrid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5145" w:type="dxa"/>
            <w:tcBorders>
              <w:insideV w:val="single" w:sz="8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主机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DN8接头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M16*1螺母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2个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8*12保温管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1.8m*2根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合格证（含保修卡）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336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说明书</w:t>
            </w:r>
          </w:p>
        </w:tc>
        <w:tc>
          <w:tcPr>
            <w:tcW w:w="514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2F5597" w:themeColor="accent1" w:themeShade="BF"/>
                <w:kern w:val="0"/>
                <w:sz w:val="24"/>
                <w:szCs w:val="24"/>
                <w:u w:val="none"/>
                <w:lang w:val="en-US" w:eastAsia="zh-CN" w:bidi="ar"/>
              </w:rPr>
              <w:t>1份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2F5597" w:themeColor="accent1" w:themeShade="BF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jc w:val="both"/>
      <w:rPr>
        <w:rFonts w:hint="eastAsia" w:ascii="宋体" w:hAnsi="宋体" w:eastAsia="宋体" w:cs="宋体"/>
        <w:color w:val="181717" w:themeColor="background2" w:themeShade="1A"/>
        <w:sz w:val="18"/>
        <w:szCs w:val="18"/>
        <w:lang w:val="en-US" w:eastAsia="zh-CN"/>
      </w:rPr>
    </w:pPr>
  </w:p>
  <w:p>
    <w:pPr>
      <w:pStyle w:val="5"/>
      <w:keepNext w:val="0"/>
      <w:keepLines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FFFFFF"/>
      <w:spacing w:before="120" w:beforeAutospacing="0" w:after="120" w:afterAutospacing="0"/>
      <w:ind w:left="0" w:right="0" w:firstLine="0"/>
      <w:rPr>
        <w:rFonts w:ascii="微软雅黑" w:hAnsi="微软雅黑" w:eastAsia="微软雅黑" w:cs="微软雅黑"/>
        <w:i w:val="0"/>
        <w:caps w:val="0"/>
        <w:color w:val="959FE7"/>
        <w:spacing w:val="0"/>
        <w:sz w:val="18"/>
        <w:szCs w:val="18"/>
        <w:lang w:val="en-US"/>
      </w:rPr>
    </w:pPr>
  </w:p>
  <w:p>
    <w:pPr>
      <w:pStyle w:val="8"/>
      <w:ind w:firstLine="960" w:firstLineChars="400"/>
      <w:rPr>
        <w:rFonts w:hint="eastAsia" w:eastAsia="宋体"/>
        <w:sz w:val="24"/>
        <w:szCs w:val="24"/>
        <w:lang w:val="en-US" w:eastAsia="zh-CN"/>
        <w14:textOutline w14:w="12700" w14:cmpd="sng">
          <w14:solidFill>
            <w14:schemeClr w14:val="accent1">
              <w14:alpha w14:val="0"/>
            </w14:schemeClr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both"/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203864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>上海沪析实业有限公司</w:t>
    </w:r>
  </w:p>
  <w:p>
    <w:pPr>
      <w:jc w:val="center"/>
      <w:rPr>
        <w:sz w:val="24"/>
        <w:szCs w:val="24"/>
      </w:rPr>
    </w:pPr>
    <w:r>
      <w:rPr>
        <w:rFonts w:hint="eastAsia"/>
        <w:b/>
        <w:bCs/>
        <w:color w:val="203864" w:themeColor="accent1" w:themeShade="80"/>
        <w:kern w:val="0"/>
      </w:rPr>
      <w:t>Shanghai Huxi Industry Co., Ltd.,</w:t>
    </w:r>
  </w:p>
  <w:p>
    <w:pPr>
      <w:pStyle w:val="9"/>
      <w:jc w:val="both"/>
    </w:pPr>
  </w:p>
  <w:p>
    <w:pPr>
      <w:pStyle w:val="9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000422"/>
    <w:rsid w:val="0002414F"/>
    <w:rsid w:val="00091A92"/>
    <w:rsid w:val="000A30B6"/>
    <w:rsid w:val="000F0EE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A2EE0"/>
    <w:rsid w:val="004E7E09"/>
    <w:rsid w:val="00535C95"/>
    <w:rsid w:val="00580C1D"/>
    <w:rsid w:val="00596893"/>
    <w:rsid w:val="005A5BBC"/>
    <w:rsid w:val="0069114D"/>
    <w:rsid w:val="00741072"/>
    <w:rsid w:val="007650E0"/>
    <w:rsid w:val="007A51F4"/>
    <w:rsid w:val="00854961"/>
    <w:rsid w:val="008B2ECB"/>
    <w:rsid w:val="00955DE4"/>
    <w:rsid w:val="0098299C"/>
    <w:rsid w:val="00990FAD"/>
    <w:rsid w:val="009E7CF6"/>
    <w:rsid w:val="00A4672B"/>
    <w:rsid w:val="00A94E0D"/>
    <w:rsid w:val="00AA4A1B"/>
    <w:rsid w:val="00AA5CBF"/>
    <w:rsid w:val="00B61697"/>
    <w:rsid w:val="00B839ED"/>
    <w:rsid w:val="00BD42F1"/>
    <w:rsid w:val="00C47428"/>
    <w:rsid w:val="00C83139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1C31877"/>
    <w:rsid w:val="02AA71DB"/>
    <w:rsid w:val="02D933F4"/>
    <w:rsid w:val="02F87F3E"/>
    <w:rsid w:val="03F258F4"/>
    <w:rsid w:val="04E918A9"/>
    <w:rsid w:val="0692734F"/>
    <w:rsid w:val="07553E41"/>
    <w:rsid w:val="07EF1380"/>
    <w:rsid w:val="091A72C3"/>
    <w:rsid w:val="091F1204"/>
    <w:rsid w:val="0A184A29"/>
    <w:rsid w:val="0A366F57"/>
    <w:rsid w:val="0A965B96"/>
    <w:rsid w:val="0D1E48D9"/>
    <w:rsid w:val="10063231"/>
    <w:rsid w:val="10C02CE0"/>
    <w:rsid w:val="10E60B82"/>
    <w:rsid w:val="11385EB2"/>
    <w:rsid w:val="117D1E52"/>
    <w:rsid w:val="12F323D9"/>
    <w:rsid w:val="13377D20"/>
    <w:rsid w:val="1440367A"/>
    <w:rsid w:val="162626F1"/>
    <w:rsid w:val="163338FF"/>
    <w:rsid w:val="167836D1"/>
    <w:rsid w:val="16855545"/>
    <w:rsid w:val="16974D56"/>
    <w:rsid w:val="16A71820"/>
    <w:rsid w:val="18711AC3"/>
    <w:rsid w:val="1886336C"/>
    <w:rsid w:val="1976192B"/>
    <w:rsid w:val="1A4C7833"/>
    <w:rsid w:val="1AB80B3F"/>
    <w:rsid w:val="1B871C86"/>
    <w:rsid w:val="1C4A28F1"/>
    <w:rsid w:val="1C8D4EFF"/>
    <w:rsid w:val="1D096000"/>
    <w:rsid w:val="1E486378"/>
    <w:rsid w:val="1F995798"/>
    <w:rsid w:val="2159429D"/>
    <w:rsid w:val="216A23E2"/>
    <w:rsid w:val="22E601DB"/>
    <w:rsid w:val="23243285"/>
    <w:rsid w:val="238022F7"/>
    <w:rsid w:val="23E16388"/>
    <w:rsid w:val="241D3C4F"/>
    <w:rsid w:val="246A0583"/>
    <w:rsid w:val="24AE6CFC"/>
    <w:rsid w:val="295A600F"/>
    <w:rsid w:val="2A602115"/>
    <w:rsid w:val="2A847618"/>
    <w:rsid w:val="2AC31D90"/>
    <w:rsid w:val="2BE36FED"/>
    <w:rsid w:val="2C2B4AD0"/>
    <w:rsid w:val="2C936415"/>
    <w:rsid w:val="2CBC35B2"/>
    <w:rsid w:val="2D270418"/>
    <w:rsid w:val="2D9E504D"/>
    <w:rsid w:val="2DBB4423"/>
    <w:rsid w:val="2E5E5B1C"/>
    <w:rsid w:val="2F5F3FBA"/>
    <w:rsid w:val="30667F5E"/>
    <w:rsid w:val="31EB10B6"/>
    <w:rsid w:val="322674A0"/>
    <w:rsid w:val="32494755"/>
    <w:rsid w:val="34121BAC"/>
    <w:rsid w:val="348346E6"/>
    <w:rsid w:val="348E7F12"/>
    <w:rsid w:val="34CF6B3E"/>
    <w:rsid w:val="35B92EB0"/>
    <w:rsid w:val="3648145F"/>
    <w:rsid w:val="36585CBC"/>
    <w:rsid w:val="36E10A24"/>
    <w:rsid w:val="3765509B"/>
    <w:rsid w:val="3A045A6B"/>
    <w:rsid w:val="3A542ACC"/>
    <w:rsid w:val="3ABF1760"/>
    <w:rsid w:val="3C5E63A4"/>
    <w:rsid w:val="3C9E7D5F"/>
    <w:rsid w:val="3DA6127B"/>
    <w:rsid w:val="3DEB6E30"/>
    <w:rsid w:val="3E2B5E06"/>
    <w:rsid w:val="40764144"/>
    <w:rsid w:val="410B44C7"/>
    <w:rsid w:val="43EA5F2F"/>
    <w:rsid w:val="442711AA"/>
    <w:rsid w:val="47E61EAE"/>
    <w:rsid w:val="48D134E1"/>
    <w:rsid w:val="498B526A"/>
    <w:rsid w:val="4A527F2C"/>
    <w:rsid w:val="4AA4627F"/>
    <w:rsid w:val="4ADC76DB"/>
    <w:rsid w:val="4CA81950"/>
    <w:rsid w:val="4D4E77F2"/>
    <w:rsid w:val="4E931B10"/>
    <w:rsid w:val="4FD73045"/>
    <w:rsid w:val="51C771E3"/>
    <w:rsid w:val="51F9487C"/>
    <w:rsid w:val="52EE746C"/>
    <w:rsid w:val="541B5369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E174CD"/>
    <w:rsid w:val="61FA2450"/>
    <w:rsid w:val="624F31B6"/>
    <w:rsid w:val="626F460D"/>
    <w:rsid w:val="62737F03"/>
    <w:rsid w:val="62BD7680"/>
    <w:rsid w:val="63B80222"/>
    <w:rsid w:val="64BB3B0A"/>
    <w:rsid w:val="65173864"/>
    <w:rsid w:val="67074C35"/>
    <w:rsid w:val="67B86FD5"/>
    <w:rsid w:val="68CC736B"/>
    <w:rsid w:val="69A05A18"/>
    <w:rsid w:val="6AB4227F"/>
    <w:rsid w:val="6B3B6611"/>
    <w:rsid w:val="6B5251F4"/>
    <w:rsid w:val="6B6C7258"/>
    <w:rsid w:val="6BA7011A"/>
    <w:rsid w:val="6C803A88"/>
    <w:rsid w:val="6DFB560B"/>
    <w:rsid w:val="6EBE0BEE"/>
    <w:rsid w:val="6ED663DB"/>
    <w:rsid w:val="6F17421F"/>
    <w:rsid w:val="6F7B3153"/>
    <w:rsid w:val="6F975B11"/>
    <w:rsid w:val="700B1E79"/>
    <w:rsid w:val="71E561F0"/>
    <w:rsid w:val="72D477D9"/>
    <w:rsid w:val="73587C07"/>
    <w:rsid w:val="737F1A45"/>
    <w:rsid w:val="73974732"/>
    <w:rsid w:val="74A64C8E"/>
    <w:rsid w:val="75EA64FF"/>
    <w:rsid w:val="76E353C5"/>
    <w:rsid w:val="775C5BBA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CBC0578"/>
    <w:rsid w:val="7D806002"/>
    <w:rsid w:val="7FA1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14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Light Grid Accent 5"/>
    <w:basedOn w:val="11"/>
    <w:autoRedefine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/>
      <w:u w:val="single"/>
    </w:rPr>
  </w:style>
  <w:style w:type="character" w:customStyle="1" w:styleId="17">
    <w:name w:val="页脚 Char"/>
    <w:basedOn w:val="14"/>
    <w:link w:val="8"/>
    <w:autoRedefine/>
    <w:qFormat/>
    <w:uiPriority w:val="99"/>
    <w:rPr>
      <w:sz w:val="18"/>
      <w:szCs w:val="18"/>
    </w:rPr>
  </w:style>
  <w:style w:type="character" w:customStyle="1" w:styleId="18">
    <w:name w:val="标题 1 Char"/>
    <w:basedOn w:val="14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4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22">
    <w:name w:val="font1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font01"/>
    <w:basedOn w:val="14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9C3209-937D-4768-B014-3599857623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612</Words>
  <Characters>761</Characters>
  <Lines>7</Lines>
  <Paragraphs>2</Paragraphs>
  <TotalTime>0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五七</cp:lastModifiedBy>
  <dcterms:modified xsi:type="dcterms:W3CDTF">2024-03-04T08:16:27Z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93D0C1C69611499FACA6D146700AF699</vt:lpwstr>
  </property>
</Properties>
</file>